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A6A" w:rsidRDefault="00827A6A" w:rsidP="00827A6A">
      <w:pPr>
        <w:spacing w:line="480" w:lineRule="auto"/>
        <w:jc w:val="center"/>
      </w:pPr>
      <w:bookmarkStart w:id="0" w:name="_GoBack"/>
      <w:bookmarkEnd w:id="0"/>
    </w:p>
    <w:p w:rsidR="00827A6A" w:rsidRDefault="00827A6A" w:rsidP="00827A6A">
      <w:pPr>
        <w:spacing w:line="480" w:lineRule="auto"/>
        <w:jc w:val="center"/>
      </w:pPr>
    </w:p>
    <w:p w:rsidR="00827A6A" w:rsidRDefault="00827A6A" w:rsidP="00827A6A">
      <w:pPr>
        <w:spacing w:line="480" w:lineRule="auto"/>
        <w:jc w:val="center"/>
      </w:pPr>
    </w:p>
    <w:p w:rsidR="00827A6A" w:rsidRDefault="00827A6A" w:rsidP="00827A6A">
      <w:pPr>
        <w:spacing w:line="480" w:lineRule="auto"/>
        <w:jc w:val="center"/>
      </w:pPr>
    </w:p>
    <w:p w:rsidR="00827A6A" w:rsidRDefault="00827A6A" w:rsidP="00827A6A">
      <w:pPr>
        <w:spacing w:line="480" w:lineRule="auto"/>
        <w:jc w:val="center"/>
      </w:pPr>
    </w:p>
    <w:p w:rsidR="00CC64AC" w:rsidRPr="00CC64AC" w:rsidRDefault="004E11A9" w:rsidP="00827A6A">
      <w:pPr>
        <w:spacing w:line="480" w:lineRule="auto"/>
        <w:jc w:val="center"/>
      </w:pPr>
      <w:r w:rsidRPr="00CC64AC">
        <w:t>Management</w:t>
      </w:r>
    </w:p>
    <w:p w:rsidR="00CC64AC" w:rsidRDefault="004E11A9" w:rsidP="00827A6A">
      <w:pPr>
        <w:spacing w:line="480" w:lineRule="auto"/>
        <w:jc w:val="center"/>
      </w:pPr>
      <w:r>
        <w:t>Institutional affiliation</w:t>
      </w:r>
    </w:p>
    <w:p w:rsidR="00CC64AC" w:rsidRDefault="004E11A9" w:rsidP="00827A6A">
      <w:pPr>
        <w:spacing w:line="480" w:lineRule="auto"/>
        <w:jc w:val="center"/>
      </w:pPr>
      <w:r>
        <w:t>Name of lecturer</w:t>
      </w:r>
    </w:p>
    <w:p w:rsidR="00CC64AC" w:rsidRDefault="004E11A9" w:rsidP="00827A6A">
      <w:pPr>
        <w:spacing w:line="480" w:lineRule="auto"/>
        <w:jc w:val="center"/>
      </w:pPr>
      <w:r>
        <w:t>Name of student</w:t>
      </w:r>
    </w:p>
    <w:p w:rsidR="00CC64AC" w:rsidRDefault="004E11A9" w:rsidP="00827A6A">
      <w:pPr>
        <w:spacing w:line="480" w:lineRule="auto"/>
        <w:jc w:val="center"/>
      </w:pPr>
      <w:r>
        <w:t>Submission date</w:t>
      </w:r>
    </w:p>
    <w:p w:rsidR="00CC64AC" w:rsidRDefault="004E11A9" w:rsidP="006C1F54">
      <w:pPr>
        <w:spacing w:line="480" w:lineRule="auto"/>
        <w:jc w:val="both"/>
      </w:pPr>
      <w:r>
        <w:br w:type="page"/>
      </w:r>
    </w:p>
    <w:p w:rsidR="00217ED9" w:rsidRPr="00217ED9" w:rsidRDefault="004E11A9" w:rsidP="006C1F54">
      <w:pPr>
        <w:spacing w:line="480" w:lineRule="auto"/>
        <w:jc w:val="center"/>
        <w:rPr>
          <w:b/>
        </w:rPr>
      </w:pPr>
      <w:r w:rsidRPr="00217ED9">
        <w:rPr>
          <w:b/>
        </w:rPr>
        <w:lastRenderedPageBreak/>
        <w:t>Management</w:t>
      </w:r>
    </w:p>
    <w:p w:rsidR="0089356D" w:rsidRDefault="004E11A9" w:rsidP="006C1F54">
      <w:pPr>
        <w:spacing w:line="480" w:lineRule="auto"/>
        <w:ind w:firstLine="720"/>
        <w:jc w:val="both"/>
      </w:pPr>
      <w:r>
        <w:t xml:space="preserve">Management </w:t>
      </w:r>
      <w:r>
        <w:t xml:space="preserve">is a crucial aspect of an organization. It involves organizing, planning, controlling, and leading the management in the organization. Poor management results in failures in the company and thus may lead to the collapse of the organization. Controlling is </w:t>
      </w:r>
      <w:r>
        <w:t xml:space="preserve">one of the major functions undertaken by the management team. </w:t>
      </w:r>
    </w:p>
    <w:p w:rsidR="0089356D" w:rsidRDefault="004E11A9" w:rsidP="006C1F54">
      <w:pPr>
        <w:spacing w:line="480" w:lineRule="auto"/>
        <w:ind w:firstLine="720"/>
        <w:jc w:val="both"/>
      </w:pPr>
      <w:r>
        <w:t>According to Lucian &amp; Budacia (2016), the c</w:t>
      </w:r>
      <w:r w:rsidR="00727A7D" w:rsidRPr="00727A7D">
        <w:t>ontrol function involves ensuring planned results from the management, and the subordinate employees.</w:t>
      </w:r>
      <w:r w:rsidR="00727A7D">
        <w:t xml:space="preserve"> This helps the organization to works towards achieving its goals. </w:t>
      </w:r>
      <w:r>
        <w:t>An organization experiences numerous external attacks that may affect it. They may include competition and government policies. The controlling function of management as such identifies such treats and implements effective control measure</w:t>
      </w:r>
      <w:r>
        <w:t xml:space="preserve">s to ensure the safety of the organization. </w:t>
      </w:r>
      <w:r w:rsidR="005758DC">
        <w:t xml:space="preserve">Also, it helps the organization to detect irregularities and errors that might arise during operation. </w:t>
      </w:r>
      <w:r w:rsidR="00560A63">
        <w:t xml:space="preserve">When a problem occurs, the management addresses it most effectively but bad management ignores the errors to continue. Creating </w:t>
      </w:r>
      <w:r w:rsidR="00C96C24">
        <w:t>awareness</w:t>
      </w:r>
      <w:r w:rsidR="00560A63">
        <w:t xml:space="preserve"> about </w:t>
      </w:r>
      <w:r w:rsidR="00C96C24">
        <w:t>available opportunities</w:t>
      </w:r>
      <w:r w:rsidR="00560A63">
        <w:t xml:space="preserve"> is another function of controlling. </w:t>
      </w:r>
      <w:r w:rsidR="00C96C24">
        <w:t xml:space="preserve">It highlights sources of new opportunities and ideas that led to an expansion of the business. Also, it is always aware of the trends in the market. Also, it facilitates teamwork by decentralizing decision-making. This encourages employees to work hard and exploit their potentials for the benefit of the company. </w:t>
      </w:r>
    </w:p>
    <w:p w:rsidR="00727A7D" w:rsidRDefault="004E11A9" w:rsidP="006C1F54">
      <w:pPr>
        <w:spacing w:line="480" w:lineRule="auto"/>
        <w:ind w:firstLine="720"/>
        <w:jc w:val="both"/>
      </w:pPr>
      <w:r>
        <w:t>The controlling and action plan has a three</w:t>
      </w:r>
      <w:r w:rsidR="009F3D70">
        <w:t>-</w:t>
      </w:r>
      <w:r>
        <w:t xml:space="preserve">point action </w:t>
      </w:r>
      <w:r w:rsidR="009F3D70">
        <w:t xml:space="preserve">plan that includes preparing, implement and lead. Prepare point involves </w:t>
      </w:r>
      <w:r w:rsidR="00526D02">
        <w:t xml:space="preserve">highlighting the key sections that need attention and provided relevant information about them. </w:t>
      </w:r>
      <w:r w:rsidR="00EB5F3A">
        <w:t>Also</w:t>
      </w:r>
      <w:r w:rsidR="00526D02">
        <w:t xml:space="preserve">, it involves establishing the actions, personnel, and </w:t>
      </w:r>
      <w:r w:rsidR="00EB5F3A">
        <w:t>resources that</w:t>
      </w:r>
      <w:r w:rsidR="00526D02">
        <w:t xml:space="preserve"> should be employed in those critical sections to ensure the success of the company. </w:t>
      </w:r>
      <w:r w:rsidR="00EB5F3A">
        <w:t xml:space="preserve">Preparation also involves building a supply chain that will ensure a steady supply of resources. Implementation point of controlling involves </w:t>
      </w:r>
      <w:r w:rsidR="00DC02A2">
        <w:t xml:space="preserve">coordination putting the planned issues into practice within the highlighted section. The action ideas are taken to real </w:t>
      </w:r>
      <w:r w:rsidR="007A60ED">
        <w:t>activi</w:t>
      </w:r>
      <w:r w:rsidR="00DC02A2">
        <w:t>t</w:t>
      </w:r>
      <w:r w:rsidR="007A60ED">
        <w:t>i</w:t>
      </w:r>
      <w:r w:rsidR="00DC02A2">
        <w:t xml:space="preserve">es </w:t>
      </w:r>
      <w:r w:rsidR="007A60ED">
        <w:t>that result</w:t>
      </w:r>
      <w:r w:rsidR="00DC02A2">
        <w:t xml:space="preserve"> in improved results. Also, involves supporting the actions to ensure the desired outcomes are achieved. Therefore, </w:t>
      </w:r>
      <w:r w:rsidR="007A60ED">
        <w:t>implementation requires</w:t>
      </w:r>
      <w:r w:rsidR="00DC02A2">
        <w:t xml:space="preserve"> financial support, new plans for the future, </w:t>
      </w:r>
      <w:r w:rsidR="007A60ED">
        <w:t>and enforcing the regulations of the</w:t>
      </w:r>
      <w:r w:rsidR="00485FA9">
        <w:t xml:space="preserve"> company (Summit, </w:t>
      </w:r>
      <w:r w:rsidR="00485FA9" w:rsidRPr="00485FA9">
        <w:t>2015).</w:t>
      </w:r>
      <w:r w:rsidR="007A60ED">
        <w:t xml:space="preserve"> </w:t>
      </w:r>
      <w:r w:rsidR="00895440">
        <w:t xml:space="preserve">The third point of controlling and action plan is lead. This involves giving guidelines that will enable smooth implementation of the actions developed. </w:t>
      </w:r>
      <w:r w:rsidR="00BA3961">
        <w:t xml:space="preserve">As </w:t>
      </w:r>
      <w:r w:rsidR="00485FA9">
        <w:t>such strategies are developed.</w:t>
      </w:r>
    </w:p>
    <w:p w:rsidR="0089356D" w:rsidRDefault="004E11A9" w:rsidP="006C1F54">
      <w:pPr>
        <w:spacing w:line="480" w:lineRule="auto"/>
        <w:jc w:val="both"/>
      </w:pPr>
      <w:r>
        <w:t>The main point of contro</w:t>
      </w:r>
      <w:r>
        <w:t xml:space="preserve">lling and the action plan is preparation, implementation, and leading. </w:t>
      </w:r>
    </w:p>
    <w:p w:rsidR="001B3758" w:rsidRDefault="004E11A9" w:rsidP="006C1F54">
      <w:pPr>
        <w:spacing w:line="480" w:lineRule="auto"/>
        <w:jc w:val="both"/>
      </w:pPr>
      <w:r>
        <w:br w:type="page"/>
      </w:r>
    </w:p>
    <w:p w:rsidR="00592174" w:rsidRPr="001B3758" w:rsidRDefault="004E11A9" w:rsidP="006C1F54">
      <w:pPr>
        <w:spacing w:line="480" w:lineRule="auto"/>
        <w:jc w:val="center"/>
        <w:rPr>
          <w:b/>
        </w:rPr>
      </w:pPr>
      <w:r w:rsidRPr="001B3758">
        <w:rPr>
          <w:b/>
        </w:rPr>
        <w:t>References</w:t>
      </w:r>
    </w:p>
    <w:p w:rsidR="001B3758" w:rsidRDefault="004E11A9" w:rsidP="006C1F54">
      <w:pPr>
        <w:spacing w:line="480" w:lineRule="auto"/>
        <w:ind w:left="720" w:hanging="720"/>
        <w:jc w:val="both"/>
      </w:pPr>
      <w:r w:rsidRPr="00592174">
        <w:t>Lucian, C., &amp; Budacia, T. G. (2016). CONTROLLING--A SUPPORT FOR PRODUCTION MANAGEMENT. </w:t>
      </w:r>
      <w:r w:rsidRPr="00592174">
        <w:rPr>
          <w:i/>
          <w:iCs/>
        </w:rPr>
        <w:t>Romanian Economic and Business Review</w:t>
      </w:r>
      <w:r w:rsidRPr="00592174">
        <w:t>, </w:t>
      </w:r>
      <w:r w:rsidRPr="00592174">
        <w:rPr>
          <w:i/>
          <w:iCs/>
        </w:rPr>
        <w:t>11</w:t>
      </w:r>
      <w:r w:rsidRPr="00592174">
        <w:t>(SI), 30-35.</w:t>
      </w:r>
    </w:p>
    <w:p w:rsidR="001B3758" w:rsidRDefault="004E11A9" w:rsidP="006C1F54">
      <w:pPr>
        <w:spacing w:line="480" w:lineRule="auto"/>
        <w:ind w:left="720" w:hanging="720"/>
        <w:jc w:val="both"/>
      </w:pPr>
      <w:r w:rsidRPr="00485FA9">
        <w:t xml:space="preserve">Summit, V. (2015). Action </w:t>
      </w:r>
      <w:r w:rsidRPr="00485FA9">
        <w:t>plan.</w:t>
      </w:r>
    </w:p>
    <w:sectPr w:rsidR="001B3758" w:rsidSect="00FA52F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1A9" w:rsidRDefault="004E11A9">
      <w:pPr>
        <w:spacing w:after="0"/>
      </w:pPr>
      <w:r>
        <w:separator/>
      </w:r>
    </w:p>
  </w:endnote>
  <w:endnote w:type="continuationSeparator" w:id="0">
    <w:p w:rsidR="004E11A9" w:rsidRDefault="004E11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1A9" w:rsidRDefault="004E11A9">
      <w:pPr>
        <w:spacing w:after="0"/>
      </w:pPr>
      <w:r>
        <w:separator/>
      </w:r>
    </w:p>
  </w:footnote>
  <w:footnote w:type="continuationSeparator" w:id="0">
    <w:p w:rsidR="004E11A9" w:rsidRDefault="004E11A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334524"/>
      <w:docPartObj>
        <w:docPartGallery w:val="Page Numbers (Top of Page)"/>
        <w:docPartUnique/>
      </w:docPartObj>
    </w:sdtPr>
    <w:sdtEndPr>
      <w:rPr>
        <w:noProof/>
      </w:rPr>
    </w:sdtEndPr>
    <w:sdtContent>
      <w:p w:rsidR="00FA52F8" w:rsidRDefault="004E11A9" w:rsidP="00FA52F8">
        <w:pPr>
          <w:pStyle w:val="Header"/>
        </w:pPr>
        <w:r w:rsidRPr="00FA52F8">
          <w:t>Management</w:t>
        </w:r>
        <w:r>
          <w:t xml:space="preserve">                                                                                                                                     </w:t>
        </w:r>
        <w:r>
          <w:fldChar w:fldCharType="begin"/>
        </w:r>
        <w:r>
          <w:instrText xml:space="preserve"> PAGE   \* MERGEFORMAT </w:instrText>
        </w:r>
        <w:r>
          <w:fldChar w:fldCharType="separate"/>
        </w:r>
        <w:r w:rsidR="008003DD">
          <w:rPr>
            <w:noProof/>
          </w:rPr>
          <w:t>4</w:t>
        </w:r>
        <w:r>
          <w:rPr>
            <w:noProof/>
          </w:rPr>
          <w:fldChar w:fldCharType="end"/>
        </w:r>
      </w:p>
    </w:sdtContent>
  </w:sdt>
  <w:p w:rsidR="00FA52F8" w:rsidRDefault="00FA52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F8" w:rsidRPr="00FA52F8" w:rsidRDefault="004E11A9" w:rsidP="00FA52F8">
    <w:pPr>
      <w:pStyle w:val="Header"/>
    </w:pPr>
    <w:r>
      <w:t xml:space="preserve">Running Head; </w:t>
    </w:r>
    <w:r w:rsidRPr="00FA52F8">
      <w:t>Management</w:t>
    </w:r>
    <w:r>
      <w:t xml:space="preserve">                                                                                                           1</w:t>
    </w:r>
  </w:p>
  <w:p w:rsidR="00FA52F8" w:rsidRDefault="00FA52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6D"/>
    <w:rsid w:val="000B4323"/>
    <w:rsid w:val="001B3758"/>
    <w:rsid w:val="001E25DB"/>
    <w:rsid w:val="00217ED9"/>
    <w:rsid w:val="00485FA9"/>
    <w:rsid w:val="004E11A9"/>
    <w:rsid w:val="00526D02"/>
    <w:rsid w:val="00560A63"/>
    <w:rsid w:val="005758DC"/>
    <w:rsid w:val="00592174"/>
    <w:rsid w:val="006A1B3B"/>
    <w:rsid w:val="006C1F54"/>
    <w:rsid w:val="00727A7D"/>
    <w:rsid w:val="00775954"/>
    <w:rsid w:val="007A60ED"/>
    <w:rsid w:val="008003DD"/>
    <w:rsid w:val="00827A6A"/>
    <w:rsid w:val="0089356D"/>
    <w:rsid w:val="00895440"/>
    <w:rsid w:val="008D2028"/>
    <w:rsid w:val="009F3D70"/>
    <w:rsid w:val="00A854CB"/>
    <w:rsid w:val="00BA3961"/>
    <w:rsid w:val="00BA5838"/>
    <w:rsid w:val="00C96C24"/>
    <w:rsid w:val="00CC64AC"/>
    <w:rsid w:val="00DC02A2"/>
    <w:rsid w:val="00E75337"/>
    <w:rsid w:val="00EB5F3A"/>
    <w:rsid w:val="00FA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2F8"/>
    <w:pPr>
      <w:tabs>
        <w:tab w:val="center" w:pos="4680"/>
        <w:tab w:val="right" w:pos="9360"/>
      </w:tabs>
      <w:spacing w:after="0"/>
    </w:pPr>
  </w:style>
  <w:style w:type="character" w:customStyle="1" w:styleId="HeaderChar">
    <w:name w:val="Header Char"/>
    <w:basedOn w:val="DefaultParagraphFont"/>
    <w:link w:val="Header"/>
    <w:uiPriority w:val="99"/>
    <w:rsid w:val="00FA52F8"/>
  </w:style>
  <w:style w:type="paragraph" w:styleId="Footer">
    <w:name w:val="footer"/>
    <w:basedOn w:val="Normal"/>
    <w:link w:val="FooterChar"/>
    <w:uiPriority w:val="99"/>
    <w:unhideWhenUsed/>
    <w:rsid w:val="00FA52F8"/>
    <w:pPr>
      <w:tabs>
        <w:tab w:val="center" w:pos="4680"/>
        <w:tab w:val="right" w:pos="9360"/>
      </w:tabs>
      <w:spacing w:after="0"/>
    </w:pPr>
  </w:style>
  <w:style w:type="character" w:customStyle="1" w:styleId="FooterChar">
    <w:name w:val="Footer Char"/>
    <w:basedOn w:val="DefaultParagraphFont"/>
    <w:link w:val="Footer"/>
    <w:uiPriority w:val="99"/>
    <w:rsid w:val="00FA52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2F8"/>
    <w:pPr>
      <w:tabs>
        <w:tab w:val="center" w:pos="4680"/>
        <w:tab w:val="right" w:pos="9360"/>
      </w:tabs>
      <w:spacing w:after="0"/>
    </w:pPr>
  </w:style>
  <w:style w:type="character" w:customStyle="1" w:styleId="HeaderChar">
    <w:name w:val="Header Char"/>
    <w:basedOn w:val="DefaultParagraphFont"/>
    <w:link w:val="Header"/>
    <w:uiPriority w:val="99"/>
    <w:rsid w:val="00FA52F8"/>
  </w:style>
  <w:style w:type="paragraph" w:styleId="Footer">
    <w:name w:val="footer"/>
    <w:basedOn w:val="Normal"/>
    <w:link w:val="FooterChar"/>
    <w:uiPriority w:val="99"/>
    <w:unhideWhenUsed/>
    <w:rsid w:val="00FA52F8"/>
    <w:pPr>
      <w:tabs>
        <w:tab w:val="center" w:pos="4680"/>
        <w:tab w:val="right" w:pos="9360"/>
      </w:tabs>
      <w:spacing w:after="0"/>
    </w:pPr>
  </w:style>
  <w:style w:type="character" w:customStyle="1" w:styleId="FooterChar">
    <w:name w:val="Footer Char"/>
    <w:basedOn w:val="DefaultParagraphFont"/>
    <w:link w:val="Footer"/>
    <w:uiPriority w:val="99"/>
    <w:rsid w:val="00FA5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2021-04-28T21:28:00Z</dcterms:created>
  <dcterms:modified xsi:type="dcterms:W3CDTF">2021-04-28T21:28:00Z</dcterms:modified>
</cp:coreProperties>
</file>